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03BF755D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F7070E">
        <w:rPr>
          <w:rFonts w:ascii="Calibri Light" w:hAnsi="Calibri Light"/>
          <w:b/>
          <w:i/>
          <w:iCs/>
          <w:sz w:val="36"/>
        </w:rPr>
        <w:t>February 2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2022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0F0FF856" w14:textId="77777777" w:rsidR="00924B41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</w:p>
    <w:p w14:paraId="567865BA" w14:textId="31C28909" w:rsidR="00D448E5" w:rsidRDefault="001D2862" w:rsidP="00924B41">
      <w:pPr>
        <w:pStyle w:val="ListParagraph"/>
        <w:ind w:left="1080"/>
        <w:rPr>
          <w:rFonts w:asciiTheme="minorHAnsi" w:hAnsiTheme="minorHAnsi"/>
        </w:rPr>
      </w:pPr>
      <w:r w:rsidRPr="00E42E43">
        <w:rPr>
          <w:rFonts w:asciiTheme="minorHAnsi" w:hAnsiTheme="minorHAnsi"/>
        </w:rPr>
        <w:t xml:space="preserve"> </w:t>
      </w:r>
    </w:p>
    <w:p w14:paraId="5747AB88" w14:textId="67424487" w:rsidR="00924B41" w:rsidRPr="00D448E5" w:rsidRDefault="00924B41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6:10 PM: Acceptance of December 2022 Financial Report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076653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15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5656B124" w14:textId="16173E16" w:rsidR="00A56A21" w:rsidRPr="00491E83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  <w:r w:rsidR="00924B41">
        <w:rPr>
          <w:rFonts w:asciiTheme="minorHAnsi" w:hAnsiTheme="minorHAnsi"/>
        </w:rPr>
        <w:t xml:space="preserve"> (Kevin)</w:t>
      </w:r>
    </w:p>
    <w:p w14:paraId="42F09259" w14:textId="02487712" w:rsidR="00A56A21" w:rsidRDefault="00924B41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Committee Report and COLA Recommendation (Katrina)</w:t>
      </w:r>
    </w:p>
    <w:p w14:paraId="7717B2E6" w14:textId="304A4123" w:rsidR="00924B41" w:rsidRDefault="00924B41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Water Quality Monitoring (Kevin/John)</w:t>
      </w:r>
    </w:p>
    <w:p w14:paraId="061368E7" w14:textId="09C44C39" w:rsidR="00924B41" w:rsidRDefault="00924B41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Pomeroy Dam Removal update (Kevin)</w:t>
      </w:r>
    </w:p>
    <w:p w14:paraId="2F45A82F" w14:textId="5B1154D7" w:rsidR="00A56A21" w:rsidRPr="00A56A21" w:rsidRDefault="00A56A21" w:rsidP="00A56A21">
      <w:pPr>
        <w:pStyle w:val="ListParagraph"/>
        <w:ind w:left="1440"/>
        <w:rPr>
          <w:rFonts w:asciiTheme="minorHAnsi" w:hAnsiTheme="minorHAnsi"/>
        </w:rPr>
      </w:pPr>
      <w:r w:rsidRPr="00A56A21">
        <w:rPr>
          <w:rFonts w:asciiTheme="minorHAnsi" w:hAnsiTheme="minorHAnsi"/>
        </w:rPr>
        <w:t xml:space="preserve"> 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46E3423F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924B41">
        <w:rPr>
          <w:rFonts w:asciiTheme="minorHAnsi" w:hAnsiTheme="minorHAnsi"/>
        </w:rPr>
        <w:t>4</w:t>
      </w:r>
      <w:r w:rsidR="00491E83">
        <w:rPr>
          <w:rFonts w:asciiTheme="minorHAnsi" w:hAnsiTheme="minorHAnsi"/>
        </w:rPr>
        <w:t>0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  <w:r w:rsidR="002D6B5C">
        <w:rPr>
          <w:rFonts w:asciiTheme="minorHAnsi" w:hAnsiTheme="minorHAnsi"/>
        </w:rPr>
        <w:t xml:space="preserve">  </w:t>
      </w:r>
    </w:p>
    <w:p w14:paraId="170284BC" w14:textId="7BD7FF3C" w:rsidR="003273D4" w:rsidRDefault="00F7070E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 Young re-appointment</w:t>
      </w:r>
      <w:r w:rsidR="00924B41">
        <w:rPr>
          <w:rFonts w:asciiTheme="minorHAnsi" w:hAnsiTheme="minorHAnsi"/>
        </w:rPr>
        <w:t xml:space="preserve"> (Action)</w:t>
      </w:r>
    </w:p>
    <w:p w14:paraId="7BC9E59B" w14:textId="5AEEE7BE" w:rsidR="00F7070E" w:rsidRDefault="00F7070E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Signers- Umpqua Bank</w:t>
      </w:r>
      <w:r w:rsidR="00924B41">
        <w:rPr>
          <w:rFonts w:asciiTheme="minorHAnsi" w:hAnsiTheme="minorHAnsi"/>
        </w:rPr>
        <w:t xml:space="preserve"> (Arlyse)</w:t>
      </w:r>
    </w:p>
    <w:p w14:paraId="1E93A7AB" w14:textId="49C0DC26" w:rsidR="00924B41" w:rsidRDefault="00924B41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Schedule next Budget Committee Meeting (2/13/2023?!?)</w:t>
      </w:r>
    </w:p>
    <w:p w14:paraId="06CA7001" w14:textId="255B83C0" w:rsidR="00924B41" w:rsidRDefault="00924B41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Appoint liaison to IVSWCD for meeting attendance</w:t>
      </w:r>
    </w:p>
    <w:p w14:paraId="795F99CC" w14:textId="75BC6BB4" w:rsidR="00346FA7" w:rsidRPr="00041757" w:rsidRDefault="00346FA7" w:rsidP="00F7070E">
      <w:pPr>
        <w:pStyle w:val="ListParagraph"/>
        <w:ind w:left="1440"/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77969F95" w:rsidR="00632DD5" w:rsidRPr="00632DD5" w:rsidRDefault="00491E83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924B41">
        <w:rPr>
          <w:rFonts w:asciiTheme="minorHAnsi" w:hAnsiTheme="minorHAnsi"/>
        </w:rPr>
        <w:t>50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46C649EC" w:rsidR="0059290E" w:rsidRPr="00456A1B" w:rsidRDefault="00491E83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6:5</w:t>
      </w:r>
      <w:r w:rsidR="006F0D6B">
        <w:rPr>
          <w:rFonts w:asciiTheme="minorHAnsi" w:hAnsiTheme="minorHAnsi"/>
        </w:rPr>
        <w:t>5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32E76DFC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491E83">
        <w:rPr>
          <w:rFonts w:asciiTheme="minorHAnsi" w:hAnsiTheme="minorHAnsi"/>
        </w:rPr>
        <w:t>00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F0D6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41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4A87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3</cp:revision>
  <cp:lastPrinted>2021-07-15T19:41:00Z</cp:lastPrinted>
  <dcterms:created xsi:type="dcterms:W3CDTF">2023-01-27T00:49:00Z</dcterms:created>
  <dcterms:modified xsi:type="dcterms:W3CDTF">2023-02-02T22:33:00Z</dcterms:modified>
</cp:coreProperties>
</file>